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CAC9" w14:textId="0E996F04" w:rsidR="006B4426" w:rsidRPr="00E44330" w:rsidRDefault="00655829" w:rsidP="00437F3C">
      <w:pPr>
        <w:outlineLvl w:val="0"/>
        <w:rPr>
          <w:rFonts w:ascii="Times New Roman" w:eastAsia="黑体" w:hAnsi="Times New Roman" w:cs="Times New Roman"/>
          <w:bCs/>
          <w:sz w:val="32"/>
          <w:szCs w:val="36"/>
        </w:rPr>
      </w:pPr>
      <w:r w:rsidRPr="00E44330">
        <w:rPr>
          <w:rFonts w:ascii="Times New Roman" w:eastAsia="黑体" w:hAnsi="Times New Roman" w:cs="Times New Roman"/>
          <w:bCs/>
          <w:sz w:val="32"/>
          <w:szCs w:val="36"/>
        </w:rPr>
        <w:t>附件</w:t>
      </w:r>
      <w:r w:rsidR="00CC2503" w:rsidRPr="00E44330">
        <w:rPr>
          <w:rFonts w:ascii="Times New Roman" w:eastAsia="黑体" w:hAnsi="Times New Roman" w:cs="Times New Roman" w:hint="eastAsia"/>
          <w:bCs/>
          <w:sz w:val="32"/>
          <w:szCs w:val="36"/>
        </w:rPr>
        <w:t>2</w:t>
      </w:r>
    </w:p>
    <w:p w14:paraId="2DF9625A" w14:textId="77777777" w:rsidR="00655829" w:rsidRPr="00E44330" w:rsidRDefault="00655829" w:rsidP="00462DDB">
      <w:pPr>
        <w:spacing w:line="560" w:lineRule="exact"/>
        <w:rPr>
          <w:rFonts w:ascii="Times New Roman" w:eastAsia="方正小标宋_GBK" w:hAnsi="Times New Roman" w:cs="方正小标宋_GBK"/>
          <w:sz w:val="44"/>
          <w:szCs w:val="36"/>
        </w:rPr>
      </w:pPr>
    </w:p>
    <w:p w14:paraId="3056ACAD" w14:textId="237A01EB" w:rsidR="00D75103" w:rsidRPr="00E44330" w:rsidRDefault="00655829" w:rsidP="00B51E4D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36"/>
        </w:rPr>
      </w:pPr>
      <w:r w:rsidRPr="00E44330">
        <w:rPr>
          <w:rFonts w:ascii="Times New Roman" w:eastAsia="方正小标宋简体" w:hAnsi="Times New Roman" w:cs="Times New Roman"/>
          <w:sz w:val="44"/>
          <w:szCs w:val="36"/>
        </w:rPr>
        <w:t>智能电网国家科技重大专项</w:t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2025</w:t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年度</w:t>
      </w:r>
      <w:r w:rsidR="00B51E4D" w:rsidRPr="00E44330">
        <w:rPr>
          <w:rFonts w:ascii="Times New Roman" w:eastAsia="方正小标宋简体" w:hAnsi="Times New Roman" w:cs="Times New Roman"/>
          <w:sz w:val="44"/>
          <w:szCs w:val="36"/>
        </w:rPr>
        <w:br/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重大攻关需求</w:t>
      </w:r>
      <w:r w:rsidR="00D75103" w:rsidRPr="00E44330">
        <w:rPr>
          <w:rFonts w:ascii="Times New Roman" w:eastAsia="方正小标宋简体" w:hAnsi="Times New Roman" w:cs="Times New Roman"/>
          <w:sz w:val="44"/>
          <w:szCs w:val="36"/>
        </w:rPr>
        <w:t>建议</w:t>
      </w:r>
    </w:p>
    <w:p w14:paraId="082B362D" w14:textId="77777777" w:rsidR="00655829" w:rsidRPr="00E44330" w:rsidRDefault="00655829" w:rsidP="00462DDB">
      <w:pPr>
        <w:spacing w:line="560" w:lineRule="exact"/>
        <w:jc w:val="center"/>
        <w:rPr>
          <w:rFonts w:ascii="Times New Roman" w:eastAsia="楷体_GB2312" w:hAnsi="Times New Roman" w:cs="方正小标宋_GBK"/>
          <w:sz w:val="32"/>
          <w:szCs w:val="36"/>
        </w:rPr>
      </w:pPr>
      <w:r w:rsidRPr="00E44330">
        <w:rPr>
          <w:rFonts w:ascii="Times New Roman" w:eastAsia="楷体_GB2312" w:hAnsi="Times New Roman" w:cs="方正小标宋_GBK" w:hint="eastAsia"/>
          <w:sz w:val="32"/>
          <w:szCs w:val="36"/>
        </w:rPr>
        <w:t>（模板）</w:t>
      </w:r>
    </w:p>
    <w:p w14:paraId="7CCA2134" w14:textId="77777777" w:rsidR="00655829" w:rsidRPr="00E44330" w:rsidRDefault="00655829" w:rsidP="00462DDB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36"/>
        </w:rPr>
      </w:pPr>
    </w:p>
    <w:p w14:paraId="7168C551" w14:textId="5AE67687" w:rsidR="00655829" w:rsidRPr="00E44330" w:rsidRDefault="00194878" w:rsidP="00B14E92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44330">
        <w:rPr>
          <w:rFonts w:ascii="Times New Roman" w:eastAsia="黑体" w:hAnsi="Times New Roman" w:cs="Times New Roman"/>
          <w:bCs/>
          <w:sz w:val="32"/>
          <w:szCs w:val="32"/>
        </w:rPr>
        <w:t>一、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XXXX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（</w:t>
      </w:r>
      <w:r w:rsidR="00D75103" w:rsidRPr="00E44330">
        <w:rPr>
          <w:rFonts w:ascii="Times New Roman" w:eastAsia="黑体" w:hAnsi="Times New Roman" w:cs="Times New Roman"/>
          <w:bCs/>
          <w:sz w:val="32"/>
          <w:szCs w:val="32"/>
        </w:rPr>
        <w:t>攻关需求名称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）</w:t>
      </w:r>
    </w:p>
    <w:p w14:paraId="5B66B753" w14:textId="32328420" w:rsidR="00D75103" w:rsidRPr="00E44330" w:rsidRDefault="00D75103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Cs/>
          <w:i/>
          <w:sz w:val="28"/>
          <w:szCs w:val="32"/>
        </w:rPr>
      </w:pPr>
      <w:bookmarkStart w:id="0" w:name="_Hlk162879200"/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攻关需求名称要突出关键技术特点或典型场景，体</w:t>
      </w:r>
      <w:bookmarkEnd w:id="0"/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现颠覆性或创新性技术点。对于前期</w:t>
      </w:r>
      <w:r w:rsidR="007D2734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已获支持的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国家</w:t>
      </w:r>
      <w:r w:rsidR="007D2734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科技重大项目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，尽量能通过名称</w:t>
      </w:r>
      <w:r w:rsidR="00437F3C"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体现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技术的差异或进步（例如：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100MW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级压缩空气储能技术，超过“十三五”期间的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10MW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级压缩空气储能技术）。</w:t>
      </w:r>
    </w:p>
    <w:p w14:paraId="0E93D195" w14:textId="77777777" w:rsidR="000E7CF2" w:rsidRPr="00E44330" w:rsidRDefault="000E7CF2" w:rsidP="00462DDB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bCs/>
          <w:i/>
          <w:sz w:val="32"/>
          <w:szCs w:val="32"/>
        </w:rPr>
      </w:pP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如有多个攻关需求，请按优先等级排序，逐一说明。</w:t>
      </w:r>
    </w:p>
    <w:p w14:paraId="57DC0038" w14:textId="77777777" w:rsidR="00D75103" w:rsidRPr="00E44330" w:rsidRDefault="00194878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（一）</w:t>
      </w:r>
      <w:r w:rsidR="00D75103" w:rsidRPr="00E44330">
        <w:rPr>
          <w:rFonts w:ascii="Times New Roman" w:eastAsia="楷体_GB2312" w:hAnsi="Times New Roman" w:cs="Times New Roman"/>
          <w:sz w:val="32"/>
          <w:szCs w:val="32"/>
        </w:rPr>
        <w:t>所属任务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方向及技术领域</w:t>
      </w:r>
    </w:p>
    <w:p w14:paraId="2E013BF0" w14:textId="77777777" w:rsidR="00D75103" w:rsidRPr="00E44330" w:rsidRDefault="00D75103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4330">
        <w:rPr>
          <w:rFonts w:ascii="Times New Roman" w:eastAsia="仿宋_GB2312" w:hAnsi="Times New Roman" w:cs="Times New Roman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从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“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高比例可再生能源并网调控、多元用户供需互动用电与能效提升、电网柔性互联与安全运行、智能电网基础支撑技术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”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中选择一个任务方向，并对照征集通知选定一个技术领域，如：高比例可再生能源并网调控（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深远海风电汇集送出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）</w:t>
      </w:r>
      <w:r w:rsidRPr="00E44330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006526A1" w14:textId="64BB93FE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必要性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（不超过</w:t>
      </w:r>
      <w:r w:rsidR="00437F3C" w:rsidRPr="00E44330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字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</w:p>
    <w:p w14:paraId="4387AA0E" w14:textId="2665B8AC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该部分需从与国家重大战略实施落实的直接关系，对经济社会发展和国家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能源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安全的关键性全局作用、实施的必要性和比较优势等角度，说明需求的重大战略意义，展示其重要性、必要性和紧迫性，可援引数据或典型案例支撑。依据所属类别，凝练战略前沿技术类要重点突破的科学难题，重大技术装备类要突破的核心关键技术，重大示范工程类要示范的主要技术和应用场景，以及该</w:t>
      </w:r>
      <w:r w:rsidR="003C1233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成果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lastRenderedPageBreak/>
        <w:t>在推动技术进步、带动产业链发展、推动能源转型或者实现</w:t>
      </w:r>
      <w:r w:rsidR="00D7510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“双碳目标”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等方面的成果成效。</w:t>
      </w:r>
    </w:p>
    <w:p w14:paraId="40D2FC24" w14:textId="76529EA0" w:rsidR="005F7B59" w:rsidRPr="00E44330" w:rsidRDefault="005F7B59" w:rsidP="00462DDB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该部分是重大攻关需求建议是否被采纳的关键部分，希望各单位高度重视，言简意赅、直击要点，可通过数据、对比等方式直观地表述研究的</w:t>
      </w:r>
      <w:r w:rsidR="00602BC5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必要性</w:t>
      </w:r>
      <w:r w:rsidR="00602BC5">
        <w:rPr>
          <w:rFonts w:ascii="Times New Roman" w:eastAsia="仿宋_GB2312" w:hAnsi="Times New Roman" w:cs="Times New Roman" w:hint="eastAsia"/>
          <w:i/>
          <w:sz w:val="28"/>
          <w:szCs w:val="32"/>
        </w:rPr>
        <w:t>、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重要性和紧迫性，杜绝</w:t>
      </w:r>
      <w:r w:rsidR="00E602AE">
        <w:rPr>
          <w:rFonts w:ascii="Times New Roman" w:eastAsia="仿宋_GB2312" w:hAnsi="Times New Roman" w:cs="Times New Roman" w:hint="eastAsia"/>
          <w:i/>
          <w:sz w:val="28"/>
          <w:szCs w:val="32"/>
        </w:rPr>
        <w:t>“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穿衣带帽</w:t>
      </w:r>
      <w:r w:rsidR="00E602AE">
        <w:rPr>
          <w:rFonts w:ascii="Times New Roman" w:eastAsia="仿宋_GB2312" w:hAnsi="Times New Roman" w:cs="Times New Roman" w:hint="eastAsia"/>
          <w:i/>
          <w:sz w:val="28"/>
          <w:szCs w:val="32"/>
        </w:rPr>
        <w:t>”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、言之无物。</w:t>
      </w:r>
    </w:p>
    <w:p w14:paraId="4693C470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/>
          <w:sz w:val="32"/>
          <w:szCs w:val="32"/>
        </w:rPr>
        <w:t>（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）研究内容（不超过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300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字）</w:t>
      </w:r>
    </w:p>
    <w:p w14:paraId="4CE5A204" w14:textId="7640AB99" w:rsidR="00343CB6" w:rsidRDefault="00655829" w:rsidP="00462DDB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要求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或解决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XXXX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问题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，研究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技术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或开展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XXXX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技术示范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，具体包括：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="005F7B5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；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2DE3CD63" w14:textId="77E152F9" w:rsidR="00655829" w:rsidRPr="00E44330" w:rsidRDefault="00343CB6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阐述拟研究的核心理论或关键技术，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并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分条进行描述；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具体研究内容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一般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不超过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5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条，每个研究内容之间以分号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隔开。所设置的研究内容之间应有逻辑性，不能简单罗列或堆砌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174B1A7F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考核指标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（不超过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200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37443136" w14:textId="7E8D5FD5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给出该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结束后可能达到的指标和预期成果，必须有不少于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2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个可考核的量化技术指标，</w:t>
      </w:r>
      <w:r w:rsidR="00462DD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且与研究内容相对应。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指标需代表研究内容中最核心的技术指标或对先进性的定量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/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定性描述。所有考核指标组合在一起，应能充分体现</w:t>
      </w:r>
      <w:r w:rsidR="00E372B0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目标的先进性、</w:t>
      </w:r>
      <w:r w:rsidR="00E372B0">
        <w:rPr>
          <w:rFonts w:ascii="Times New Roman" w:eastAsia="仿宋_GB2312" w:hAnsi="Times New Roman" w:cs="Times New Roman" w:hint="eastAsia"/>
          <w:i/>
          <w:sz w:val="28"/>
          <w:szCs w:val="32"/>
        </w:rPr>
        <w:t>创新性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等。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指标应充分体现科研属性。</w:t>
      </w:r>
    </w:p>
    <w:p w14:paraId="4E20AB80" w14:textId="51C1FD20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五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）指标说明（不超过</w:t>
      </w:r>
      <w:r w:rsidR="00462DDB" w:rsidRPr="00E44330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566020E5" w14:textId="7EA1F3ED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针对攻关需求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所列的考核指标，逐项阐述考核指标与国际同类技术比较的创新性和先进性；对于已获得</w:t>
      </w:r>
      <w:r w:rsidR="00DC5D84">
        <w:rPr>
          <w:rFonts w:ascii="Times New Roman" w:eastAsia="仿宋_GB2312" w:hAnsi="Times New Roman" w:cs="Times New Roman" w:hint="eastAsia"/>
          <w:i/>
          <w:sz w:val="28"/>
          <w:szCs w:val="32"/>
        </w:rPr>
        <w:t>其他国家重大项目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支持的项目，需重点说明与之前支持项目指标的研究增量。</w:t>
      </w:r>
    </w:p>
    <w:p w14:paraId="40DAD166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）关键词</w:t>
      </w:r>
    </w:p>
    <w:p w14:paraId="25A01896" w14:textId="77777777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针对该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攻关需求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给出不超过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4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个关键词。</w:t>
      </w:r>
    </w:p>
    <w:p w14:paraId="09DC06DD" w14:textId="485A9621" w:rsidR="009F6EE5" w:rsidRPr="00E44330" w:rsidRDefault="009F6EE5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（七）</w:t>
      </w:r>
      <w:r w:rsidR="00DC5D84">
        <w:rPr>
          <w:rFonts w:ascii="Times New Roman" w:eastAsia="楷体_GB2312" w:hAnsi="Times New Roman" w:cs="Times New Roman" w:hint="eastAsia"/>
          <w:sz w:val="32"/>
          <w:szCs w:val="32"/>
        </w:rPr>
        <w:t>建议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类别</w:t>
      </w:r>
    </w:p>
    <w:p w14:paraId="7F33293A" w14:textId="6E5E35A0" w:rsidR="009F6EE5" w:rsidRPr="00E44330" w:rsidRDefault="009F6EE5" w:rsidP="00EB456E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bCs/>
          <w:i/>
          <w:sz w:val="28"/>
          <w:szCs w:val="28"/>
        </w:rPr>
        <w:lastRenderedPageBreak/>
        <w:t>编写说明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28"/>
        </w:rPr>
        <w:t>：从战略前沿技术类、重大技术装备类和重大示范验证类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三类中选择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1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个。</w:t>
      </w:r>
    </w:p>
    <w:p w14:paraId="68C19765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9F6EE5" w:rsidRPr="00E44330">
        <w:rPr>
          <w:rFonts w:ascii="Times New Roman" w:eastAsia="楷体_GB2312" w:hAnsi="Times New Roman" w:cs="Times New Roman" w:hint="eastAsia"/>
          <w:sz w:val="32"/>
          <w:szCs w:val="32"/>
        </w:rPr>
        <w:t>八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经费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需求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：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国拨经费支持需要约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XX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万元，总经费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支持需要约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XX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万元</w:t>
      </w:r>
    </w:p>
    <w:p w14:paraId="65D9EB4F" w14:textId="2C0D8375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匡算经费规模及配套经费总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需求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，不需要给出经费的详细测算说明，</w:t>
      </w:r>
      <w:r w:rsidR="00037E72">
        <w:rPr>
          <w:rFonts w:ascii="Times New Roman" w:eastAsia="仿宋_GB2312" w:hAnsi="Times New Roman" w:cs="Times New Roman" w:hint="eastAsia"/>
          <w:i/>
          <w:sz w:val="28"/>
          <w:szCs w:val="32"/>
        </w:rPr>
        <w:t>配套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经费应满足国家统计局印发的《研究与试验发展（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R&amp;D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）投入统计规范（试行）》（国统字〔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2019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〕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47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号）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。其中，战略前沿技术类</w:t>
      </w:r>
      <w:r w:rsidR="00721D7D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国拨经费支持不超过</w:t>
      </w:r>
      <w:r w:rsidR="00721D7D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1000</w:t>
      </w:r>
      <w:r w:rsidR="00721D7D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万，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可不设置配套经费</w:t>
      </w:r>
      <w:r w:rsidR="00721D7D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74252BEF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9F6EE5" w:rsidRPr="00E44330">
        <w:rPr>
          <w:rFonts w:ascii="Times New Roman" w:eastAsia="楷体_GB2312" w:hAnsi="Times New Roman" w:cs="Times New Roman" w:hint="eastAsia"/>
          <w:sz w:val="32"/>
          <w:szCs w:val="32"/>
        </w:rPr>
        <w:t>九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实施年限：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202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年—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20XX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年</w:t>
      </w:r>
    </w:p>
    <w:p w14:paraId="511361CA" w14:textId="5253982A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根据完成该研究</w:t>
      </w:r>
      <w:r w:rsidR="00EA3D36">
        <w:rPr>
          <w:rFonts w:ascii="Times New Roman" w:eastAsia="仿宋_GB2312" w:hAnsi="Times New Roman" w:cs="Times New Roman" w:hint="eastAsia"/>
          <w:i/>
          <w:sz w:val="28"/>
          <w:szCs w:val="32"/>
        </w:rPr>
        <w:t>内容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具体需要的时间进行考虑，一般为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3~5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年，涉及到重大工程建设的结束时间不晚于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2030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年。</w:t>
      </w:r>
    </w:p>
    <w:p w14:paraId="691CFEA1" w14:textId="3285D413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16335B" w:rsidRPr="00E44330">
        <w:rPr>
          <w:rFonts w:ascii="Times New Roman" w:eastAsia="楷体_GB2312" w:hAnsi="Times New Roman" w:cs="Times New Roman" w:hint="eastAsia"/>
          <w:sz w:val="32"/>
          <w:szCs w:val="32"/>
        </w:rPr>
        <w:t>十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）示范工程概况（可选，不超过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15C9CD9F" w14:textId="514C247E" w:rsidR="00B14E92" w:rsidRPr="00E44330" w:rsidRDefault="00655829" w:rsidP="00CC2503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如果该</w:t>
      </w:r>
      <w:r w:rsidR="00EA3D36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具有明确的目标应用场景或依托的示范工程，应阐述示范工程拟建设的地点、规模、年限、投资估算</w:t>
      </w:r>
      <w:r w:rsidR="0016335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等，重点对工程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是否纳入</w:t>
      </w:r>
      <w:r w:rsidR="00462DD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相应层级政府主管部门规划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或审批情况</w:t>
      </w:r>
      <w:r w:rsidR="0016335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进行说明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sectPr w:rsidR="00B14E92" w:rsidRPr="00E44330" w:rsidSect="0000222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F724" w14:textId="77777777" w:rsidR="007971F6" w:rsidRDefault="007971F6" w:rsidP="00916A8F">
      <w:r>
        <w:separator/>
      </w:r>
    </w:p>
  </w:endnote>
  <w:endnote w:type="continuationSeparator" w:id="0">
    <w:p w14:paraId="5BFC1268" w14:textId="77777777" w:rsidR="007971F6" w:rsidRDefault="007971F6" w:rsidP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760" w14:textId="77777777" w:rsidR="00795394" w:rsidRPr="00AF5683" w:rsidRDefault="00795394" w:rsidP="00795394">
    <w:pPr>
      <w:pStyle w:val="a3"/>
      <w:jc w:val="center"/>
      <w:rPr>
        <w:rFonts w:ascii="宋体" w:eastAsia="宋体" w:hAnsi="宋体" w:hint="eastAsia"/>
        <w:sz w:val="28"/>
        <w:szCs w:val="20"/>
      </w:rPr>
    </w:pPr>
    <w:r w:rsidRPr="00AF5683">
      <w:rPr>
        <w:rFonts w:ascii="宋体" w:eastAsia="宋体" w:hAnsi="宋体"/>
        <w:sz w:val="28"/>
        <w:szCs w:val="20"/>
        <w:lang w:val="zh-CN"/>
      </w:rPr>
      <w:t xml:space="preserve">- </w:t>
    </w:r>
    <w:r w:rsidRPr="00AF5683">
      <w:rPr>
        <w:rFonts w:ascii="宋体" w:eastAsia="宋体" w:hAnsi="宋体"/>
        <w:sz w:val="28"/>
        <w:szCs w:val="20"/>
      </w:rPr>
      <w:fldChar w:fldCharType="begin"/>
    </w:r>
    <w:r w:rsidRPr="00AF5683">
      <w:rPr>
        <w:rFonts w:ascii="宋体" w:eastAsia="宋体" w:hAnsi="宋体"/>
        <w:sz w:val="28"/>
        <w:szCs w:val="20"/>
      </w:rPr>
      <w:instrText>PAGE  \* Arabic  \* MERGEFORMAT</w:instrText>
    </w:r>
    <w:r w:rsidRPr="00AF5683">
      <w:rPr>
        <w:rFonts w:ascii="宋体" w:eastAsia="宋体" w:hAnsi="宋体"/>
        <w:sz w:val="28"/>
        <w:szCs w:val="20"/>
      </w:rPr>
      <w:fldChar w:fldCharType="separate"/>
    </w:r>
    <w:r w:rsidR="004E2AFA" w:rsidRPr="00AF5683">
      <w:rPr>
        <w:rFonts w:ascii="宋体" w:eastAsia="宋体" w:hAnsi="宋体"/>
        <w:noProof/>
        <w:sz w:val="28"/>
        <w:szCs w:val="20"/>
        <w:lang w:val="zh-CN"/>
      </w:rPr>
      <w:t>1</w:t>
    </w:r>
    <w:r w:rsidRPr="00AF5683">
      <w:rPr>
        <w:rFonts w:ascii="宋体" w:eastAsia="宋体" w:hAnsi="宋体"/>
        <w:sz w:val="28"/>
        <w:szCs w:val="20"/>
      </w:rPr>
      <w:fldChar w:fldCharType="end"/>
    </w:r>
    <w:r w:rsidRPr="00AF5683">
      <w:rPr>
        <w:rFonts w:ascii="宋体" w:eastAsia="宋体" w:hAnsi="宋体"/>
        <w:sz w:val="28"/>
        <w:szCs w:val="20"/>
        <w:lang w:val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811C" w14:textId="77777777" w:rsidR="007971F6" w:rsidRDefault="007971F6" w:rsidP="00916A8F">
      <w:r>
        <w:separator/>
      </w:r>
    </w:p>
  </w:footnote>
  <w:footnote w:type="continuationSeparator" w:id="0">
    <w:p w14:paraId="53A20CF0" w14:textId="77777777" w:rsidR="007971F6" w:rsidRDefault="007971F6" w:rsidP="0091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FBAD" w14:textId="77777777" w:rsidR="00795394" w:rsidRPr="00795394" w:rsidRDefault="00795394" w:rsidP="009F6EE5">
    <w:pPr>
      <w:rPr>
        <w:rFonts w:asciiTheme="minorEastAsia" w:hAnsiTheme="minorEastAsia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AAB32"/>
    <w:multiLevelType w:val="singleLevel"/>
    <w:tmpl w:val="830AAB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BC0D19"/>
    <w:multiLevelType w:val="multilevel"/>
    <w:tmpl w:val="50BC0D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043609">
    <w:abstractNumId w:val="0"/>
  </w:num>
  <w:num w:numId="2" w16cid:durableId="717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B"/>
    <w:rsid w:val="0000222A"/>
    <w:rsid w:val="00022B8B"/>
    <w:rsid w:val="00037E72"/>
    <w:rsid w:val="00052781"/>
    <w:rsid w:val="00067A28"/>
    <w:rsid w:val="00067C3E"/>
    <w:rsid w:val="000A1E30"/>
    <w:rsid w:val="000B4E7D"/>
    <w:rsid w:val="000C2C26"/>
    <w:rsid w:val="000C329B"/>
    <w:rsid w:val="000C708A"/>
    <w:rsid w:val="000E4C06"/>
    <w:rsid w:val="000E7CF2"/>
    <w:rsid w:val="00112747"/>
    <w:rsid w:val="0016335B"/>
    <w:rsid w:val="001719BC"/>
    <w:rsid w:val="00194878"/>
    <w:rsid w:val="001C5807"/>
    <w:rsid w:val="001D27DB"/>
    <w:rsid w:val="001F3C77"/>
    <w:rsid w:val="00207F44"/>
    <w:rsid w:val="00231972"/>
    <w:rsid w:val="002534DC"/>
    <w:rsid w:val="002B2029"/>
    <w:rsid w:val="002C32B0"/>
    <w:rsid w:val="002D0C68"/>
    <w:rsid w:val="002D0DC6"/>
    <w:rsid w:val="002E62F4"/>
    <w:rsid w:val="003036F7"/>
    <w:rsid w:val="00312CA5"/>
    <w:rsid w:val="0032766B"/>
    <w:rsid w:val="00343CB6"/>
    <w:rsid w:val="00355164"/>
    <w:rsid w:val="003952BD"/>
    <w:rsid w:val="003B218D"/>
    <w:rsid w:val="003B6272"/>
    <w:rsid w:val="003C1233"/>
    <w:rsid w:val="003C526E"/>
    <w:rsid w:val="003D1E78"/>
    <w:rsid w:val="003F4016"/>
    <w:rsid w:val="00432632"/>
    <w:rsid w:val="00437F3C"/>
    <w:rsid w:val="004406BD"/>
    <w:rsid w:val="00462DDB"/>
    <w:rsid w:val="0047455E"/>
    <w:rsid w:val="00496F2C"/>
    <w:rsid w:val="004B12C4"/>
    <w:rsid w:val="004C166F"/>
    <w:rsid w:val="004C461F"/>
    <w:rsid w:val="004D69F2"/>
    <w:rsid w:val="004E2AFA"/>
    <w:rsid w:val="004E2C0E"/>
    <w:rsid w:val="004F2452"/>
    <w:rsid w:val="00513358"/>
    <w:rsid w:val="005249DD"/>
    <w:rsid w:val="00527756"/>
    <w:rsid w:val="00553BF0"/>
    <w:rsid w:val="005572FA"/>
    <w:rsid w:val="00560BB9"/>
    <w:rsid w:val="00560EE2"/>
    <w:rsid w:val="005643E8"/>
    <w:rsid w:val="00566339"/>
    <w:rsid w:val="00577A32"/>
    <w:rsid w:val="00582496"/>
    <w:rsid w:val="005960E2"/>
    <w:rsid w:val="00596338"/>
    <w:rsid w:val="005C6120"/>
    <w:rsid w:val="005D0E22"/>
    <w:rsid w:val="005D1C2A"/>
    <w:rsid w:val="005F7B59"/>
    <w:rsid w:val="00602BC5"/>
    <w:rsid w:val="00626868"/>
    <w:rsid w:val="00644DC1"/>
    <w:rsid w:val="00655829"/>
    <w:rsid w:val="0069115D"/>
    <w:rsid w:val="006A4008"/>
    <w:rsid w:val="006B2412"/>
    <w:rsid w:val="006B4426"/>
    <w:rsid w:val="006C3F50"/>
    <w:rsid w:val="006C6E54"/>
    <w:rsid w:val="006D2FBC"/>
    <w:rsid w:val="006D73FF"/>
    <w:rsid w:val="006E07B6"/>
    <w:rsid w:val="006E74C1"/>
    <w:rsid w:val="006F16CF"/>
    <w:rsid w:val="007066EC"/>
    <w:rsid w:val="00721D7D"/>
    <w:rsid w:val="007454EC"/>
    <w:rsid w:val="00791E01"/>
    <w:rsid w:val="00795394"/>
    <w:rsid w:val="007971F6"/>
    <w:rsid w:val="007B1A9B"/>
    <w:rsid w:val="007B2BCF"/>
    <w:rsid w:val="007D2734"/>
    <w:rsid w:val="00800D27"/>
    <w:rsid w:val="008222F3"/>
    <w:rsid w:val="008733DE"/>
    <w:rsid w:val="00890B3C"/>
    <w:rsid w:val="0089367F"/>
    <w:rsid w:val="008A2F13"/>
    <w:rsid w:val="008A7271"/>
    <w:rsid w:val="008B768B"/>
    <w:rsid w:val="008C6917"/>
    <w:rsid w:val="008D01E0"/>
    <w:rsid w:val="008F1338"/>
    <w:rsid w:val="00916A8F"/>
    <w:rsid w:val="00970DA9"/>
    <w:rsid w:val="009761BE"/>
    <w:rsid w:val="00991ACB"/>
    <w:rsid w:val="009A4727"/>
    <w:rsid w:val="009B5F3C"/>
    <w:rsid w:val="009B6F33"/>
    <w:rsid w:val="009C5D92"/>
    <w:rsid w:val="009F6B8F"/>
    <w:rsid w:val="009F6EE5"/>
    <w:rsid w:val="00A33E7D"/>
    <w:rsid w:val="00A36314"/>
    <w:rsid w:val="00A73B2B"/>
    <w:rsid w:val="00A757EA"/>
    <w:rsid w:val="00A918D5"/>
    <w:rsid w:val="00AC322F"/>
    <w:rsid w:val="00AF5683"/>
    <w:rsid w:val="00AF72E7"/>
    <w:rsid w:val="00B14E92"/>
    <w:rsid w:val="00B23AA0"/>
    <w:rsid w:val="00B51E4D"/>
    <w:rsid w:val="00B6562C"/>
    <w:rsid w:val="00B667EE"/>
    <w:rsid w:val="00B7755C"/>
    <w:rsid w:val="00B9379B"/>
    <w:rsid w:val="00B945C3"/>
    <w:rsid w:val="00BA2BD6"/>
    <w:rsid w:val="00BD2A7D"/>
    <w:rsid w:val="00BD6590"/>
    <w:rsid w:val="00BE1C36"/>
    <w:rsid w:val="00C022EE"/>
    <w:rsid w:val="00C272FA"/>
    <w:rsid w:val="00C40673"/>
    <w:rsid w:val="00C4128A"/>
    <w:rsid w:val="00C4503A"/>
    <w:rsid w:val="00C45C92"/>
    <w:rsid w:val="00C56E3C"/>
    <w:rsid w:val="00C660CB"/>
    <w:rsid w:val="00C949EB"/>
    <w:rsid w:val="00CA6CC5"/>
    <w:rsid w:val="00CC2503"/>
    <w:rsid w:val="00CD07CF"/>
    <w:rsid w:val="00CE634C"/>
    <w:rsid w:val="00D00E81"/>
    <w:rsid w:val="00D01BB0"/>
    <w:rsid w:val="00D17E08"/>
    <w:rsid w:val="00D225FB"/>
    <w:rsid w:val="00D31D44"/>
    <w:rsid w:val="00D35D87"/>
    <w:rsid w:val="00D54C78"/>
    <w:rsid w:val="00D75103"/>
    <w:rsid w:val="00D8344F"/>
    <w:rsid w:val="00D86E8E"/>
    <w:rsid w:val="00DB2988"/>
    <w:rsid w:val="00DC5D84"/>
    <w:rsid w:val="00DE65F2"/>
    <w:rsid w:val="00DF654B"/>
    <w:rsid w:val="00E018EF"/>
    <w:rsid w:val="00E11087"/>
    <w:rsid w:val="00E21D04"/>
    <w:rsid w:val="00E34189"/>
    <w:rsid w:val="00E372B0"/>
    <w:rsid w:val="00E42011"/>
    <w:rsid w:val="00E44330"/>
    <w:rsid w:val="00E602AE"/>
    <w:rsid w:val="00E70576"/>
    <w:rsid w:val="00E72643"/>
    <w:rsid w:val="00EA0E61"/>
    <w:rsid w:val="00EA3D36"/>
    <w:rsid w:val="00EB456E"/>
    <w:rsid w:val="00EC14C5"/>
    <w:rsid w:val="00F27231"/>
    <w:rsid w:val="00F3261B"/>
    <w:rsid w:val="00F74444"/>
    <w:rsid w:val="00F97BB9"/>
    <w:rsid w:val="00FA0C2F"/>
    <w:rsid w:val="00FF2FA9"/>
    <w:rsid w:val="4F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6A04"/>
  <w15:docId w15:val="{45196AE7-7882-4D8E-A4B6-81133B2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0C6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D0C6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D0C6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D0C6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0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AC322F"/>
    <w:pPr>
      <w:ind w:firstLineChars="200" w:firstLine="420"/>
    </w:pPr>
  </w:style>
  <w:style w:type="table" w:styleId="ae">
    <w:name w:val="Table Grid"/>
    <w:basedOn w:val="a1"/>
    <w:uiPriority w:val="99"/>
    <w:qFormat/>
    <w:rsid w:val="005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CFC9-5A0F-4649-979B-65C4CDE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220</Words>
  <Characters>1259</Characters>
  <Application>Microsoft Office Word</Application>
  <DocSecurity>0</DocSecurity>
  <Lines>10</Lines>
  <Paragraphs>2</Paragraphs>
  <ScaleCrop>false</ScaleCrop>
  <Company>Nari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Nari_zw</dc:creator>
  <cp:lastModifiedBy>焱 魏</cp:lastModifiedBy>
  <cp:revision>183</cp:revision>
  <cp:lastPrinted>2024-10-15T04:56:00Z</cp:lastPrinted>
  <dcterms:created xsi:type="dcterms:W3CDTF">2024-07-03T16:43:00Z</dcterms:created>
  <dcterms:modified xsi:type="dcterms:W3CDTF">2024-10-15T17:36:00Z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8D9B7ACEBC2F5A2FB58F8B66ADA695AB</vt:lpwstr>
  </property>
</Properties>
</file>